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0620" w14:textId="77777777" w:rsidR="004756A8" w:rsidRPr="004756A8" w:rsidRDefault="004756A8" w:rsidP="004756A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Gry i zabawy</w:t>
      </w:r>
      <w:r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 xml:space="preserve"> w nauczaniu języka białoruskiego</w:t>
      </w:r>
    </w:p>
    <w:p w14:paraId="1937CA7A" w14:textId="77777777" w:rsidR="004756A8" w:rsidRPr="004756A8" w:rsidRDefault="004756A8" w:rsidP="004756A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Zabawa to spontaniczna niczym nie skrępowana aktywność dzieci, natomiast gra dydaktyczna to aktywność dzieci mająca cechy zabawy, ale inicjowana, organizowana, prowadzona, kontrolowana i podlegająca ewaluacji przez nauczyciela.</w:t>
      </w:r>
    </w:p>
    <w:p w14:paraId="0C5F5D6D" w14:textId="77777777" w:rsidR="004756A8" w:rsidRPr="004756A8" w:rsidRDefault="004756A8" w:rsidP="004756A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Znaczenie gier i zabaw dydaktycznych jest ogromne:</w:t>
      </w:r>
    </w:p>
    <w:p w14:paraId="418FCD6E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wprowadzają na zajęcia element motywujący, a samo podtrzymanie motywacji jest skuteczniejsze;</w:t>
      </w:r>
    </w:p>
    <w:p w14:paraId="44C8BC98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doskonalą sprawności umysłowe (na przykład pamięć, koncentrację, spostrzegawczość);</w:t>
      </w:r>
    </w:p>
    <w:p w14:paraId="63F7DF92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doskonalą sprawności grafomotoryczne;</w:t>
      </w:r>
    </w:p>
    <w:p w14:paraId="3748C167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rozwijają kompetencje językowe dzieci – w tym fonetyczną, leksykalną i komunikacyjną;</w:t>
      </w:r>
    </w:p>
    <w:p w14:paraId="7D304C54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pozwalają na eksperymentowanie z językiem obcym i rozwijają kreatywność,</w:t>
      </w:r>
    </w:p>
    <w:p w14:paraId="40ED3065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wpływają na rozładowanie napięcia i stresu, które towarzyszą nauce oraz próbom tworzenia własnych wypowiedzi i czynnego stosowania poznanych słów, zwrotów i form gramatycznych (redukują strach i zahamowania);</w:t>
      </w:r>
    </w:p>
    <w:p w14:paraId="66667286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rozwijają zainteresowania;</w:t>
      </w:r>
    </w:p>
    <w:p w14:paraId="034464BC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rozwijają kompetencje społeczne – grając dzieci uczą się odgrywania rożnych ról, pozytywnej rywalizacji, wygrywania i przegrywania, współpracy w grupie i przestrzegania ustalonych wcześniej reguł, zadawania pytań i słuchania innych, rozwijają poczucie tolerancji i empatii;</w:t>
      </w:r>
    </w:p>
    <w:p w14:paraId="71D942E8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angażują dzieci nieśmiałe;</w:t>
      </w:r>
    </w:p>
    <w:p w14:paraId="36E8AA7B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sprzyjają nawiązywaniu relacji społecznych;</w:t>
      </w:r>
    </w:p>
    <w:p w14:paraId="16E10654" w14:textId="77777777" w:rsidR="004756A8" w:rsidRPr="004756A8" w:rsidRDefault="004756A8" w:rsidP="004756A8">
      <w:pPr>
        <w:numPr>
          <w:ilvl w:val="0"/>
          <w:numId w:val="1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pozwalają na zredukowanie dystansu pomiędzy uczniem a nauczycielem, dzięki czemu ewentualne uwagi ze strony nauczyciela przybierają mniej formalny i mniej stresujący dla ucznia charakter.</w:t>
      </w:r>
    </w:p>
    <w:p w14:paraId="51BC8F98" w14:textId="77777777" w:rsidR="004756A8" w:rsidRPr="004756A8" w:rsidRDefault="004756A8" w:rsidP="004756A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Dzięki zabawie proces nauczania przebiega bezwiednie (uczniowie nie są świadomi, że muszą wykonać o wiele trudniejsze zadania, niż podczas wykonywania prostych ćwiczeń językowych).</w:t>
      </w:r>
    </w:p>
    <w:p w14:paraId="49DD9435" w14:textId="77777777" w:rsidR="004756A8" w:rsidRPr="004756A8" w:rsidRDefault="004756A8" w:rsidP="004756A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Gry i zabawy dydaktyczne to:</w:t>
      </w:r>
    </w:p>
    <w:p w14:paraId="548B94DD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zabawy językowe i komunikacyjne,</w:t>
      </w:r>
    </w:p>
    <w:p w14:paraId="09DAB370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gry interakcyjne,</w:t>
      </w:r>
    </w:p>
    <w:p w14:paraId="2622784D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gry planszowe,</w:t>
      </w:r>
    </w:p>
    <w:p w14:paraId="136DE6AF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gry w karty,</w:t>
      </w:r>
    </w:p>
    <w:p w14:paraId="7A3790B3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gra Bingo,</w:t>
      </w:r>
    </w:p>
    <w:p w14:paraId="40B72E05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krzyżówki,</w:t>
      </w:r>
    </w:p>
    <w:p w14:paraId="4E6D4D8F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puzzle,</w:t>
      </w:r>
    </w:p>
    <w:p w14:paraId="52453553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gry doskonalące spostrzeganie, zapamiętywanie i koncentrację,</w:t>
      </w:r>
    </w:p>
    <w:p w14:paraId="441B8AD7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odgrywanie ról w minidialogach,</w:t>
      </w:r>
    </w:p>
    <w:p w14:paraId="6FAA4434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recytowanie wierszyków,</w:t>
      </w:r>
    </w:p>
    <w:p w14:paraId="72076085" w14:textId="77777777" w:rsidR="004756A8" w:rsidRPr="004756A8" w:rsidRDefault="004756A8" w:rsidP="004756A8">
      <w:pPr>
        <w:numPr>
          <w:ilvl w:val="0"/>
          <w:numId w:val="2"/>
        </w:numPr>
        <w:shd w:val="clear" w:color="auto" w:fill="FFFFFF"/>
        <w:spacing w:after="150" w:line="30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odgrywanie krótkich scenek.</w:t>
      </w:r>
    </w:p>
    <w:p w14:paraId="200EC23C" w14:textId="77777777" w:rsidR="004756A8" w:rsidRPr="004756A8" w:rsidRDefault="004756A8" w:rsidP="004756A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lastRenderedPageBreak/>
        <w:t>Zastosowanie gier i zabaw podczas zajęć w przedszkolu i nie tylko:</w:t>
      </w:r>
    </w:p>
    <w:p w14:paraId="713E2B45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wprowadzenie do tematyki, która ma być prezentowana w trakcie danych zajęć,</w:t>
      </w:r>
    </w:p>
    <w:p w14:paraId="790EEE19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podsumowanie zajęć poruszających daną tematykę,</w:t>
      </w:r>
    </w:p>
    <w:p w14:paraId="4CD134FC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doskonalenie i sprawdzenie kompetencji językowych,</w:t>
      </w:r>
    </w:p>
    <w:p w14:paraId="10EA83C9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wykorzystanie jako ćwiczenia rozluźniającego w trakcie zajęć( w sytuacji, gdy dzieci wykazują oznaki zmęczenia oraz mają problemy z koncentracją),</w:t>
      </w:r>
    </w:p>
    <w:p w14:paraId="0FCE8080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wykorzystanie jako formy nagrody na zakończenie zajęć,</w:t>
      </w:r>
    </w:p>
    <w:p w14:paraId="0024771C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wykorzystanie przed i po dłuższych przerwach w nauce (przerwa świąteczna, ferie, wakacje),</w:t>
      </w:r>
    </w:p>
    <w:p w14:paraId="11FA2107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wykorzystanie podczas pobytu poza salą (na podwórku, parku, placu zabaw),</w:t>
      </w:r>
    </w:p>
    <w:p w14:paraId="43D1B155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wykorzystanie w kącikach języka angielskiego do samodzielnych ćwiczeń językowych,</w:t>
      </w:r>
    </w:p>
    <w:p w14:paraId="5E8CDD07" w14:textId="77777777" w:rsidR="004756A8" w:rsidRPr="004756A8" w:rsidRDefault="004756A8" w:rsidP="004756A8">
      <w:pPr>
        <w:numPr>
          <w:ilvl w:val="0"/>
          <w:numId w:val="3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wykorzystywane w domu, w podróży.</w:t>
      </w:r>
    </w:p>
    <w:p w14:paraId="5D084F13" w14:textId="77777777" w:rsidR="004756A8" w:rsidRPr="004756A8" w:rsidRDefault="004756A8" w:rsidP="004756A8">
      <w:pPr>
        <w:shd w:val="clear" w:color="auto" w:fill="FFFFFF"/>
        <w:spacing w:after="150" w:line="300" w:lineRule="atLeast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b/>
          <w:bCs/>
          <w:color w:val="4C4C4C"/>
          <w:sz w:val="21"/>
          <w:szCs w:val="21"/>
          <w:lang w:eastAsia="pl-PL"/>
        </w:rPr>
        <w:t>Zasady gier i zabaw:</w:t>
      </w:r>
    </w:p>
    <w:p w14:paraId="22CE7D92" w14:textId="77777777" w:rsidR="004756A8" w:rsidRPr="004756A8" w:rsidRDefault="004756A8" w:rsidP="004756A8">
      <w:pPr>
        <w:numPr>
          <w:ilvl w:val="0"/>
          <w:numId w:val="4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gra musi mieć określony cel,</w:t>
      </w:r>
    </w:p>
    <w:p w14:paraId="66B41291" w14:textId="77777777" w:rsidR="004756A8" w:rsidRPr="004756A8" w:rsidRDefault="004756A8" w:rsidP="004756A8">
      <w:pPr>
        <w:numPr>
          <w:ilvl w:val="0"/>
          <w:numId w:val="4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instrukcje muszą być jasne, krótkie, zrozumiałe i podane przed rozpoczęciem zabawy,</w:t>
      </w:r>
    </w:p>
    <w:p w14:paraId="25393E49" w14:textId="77777777" w:rsidR="004756A8" w:rsidRPr="004756A8" w:rsidRDefault="004756A8" w:rsidP="004756A8">
      <w:pPr>
        <w:numPr>
          <w:ilvl w:val="0"/>
          <w:numId w:val="4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gra nie może wykraczać poza aktualny poziom wiedzy i umiejętności uczniów,</w:t>
      </w:r>
    </w:p>
    <w:p w14:paraId="201748CB" w14:textId="77777777" w:rsidR="004756A8" w:rsidRPr="004756A8" w:rsidRDefault="004756A8" w:rsidP="004756A8">
      <w:pPr>
        <w:numPr>
          <w:ilvl w:val="0"/>
          <w:numId w:val="4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gra powinna się kończyć zwycięstwem gracza lub drużyny, albo w takim momencie, kiedy zainteresowanie dzieci jest jeszcze stosunkowo duże,</w:t>
      </w:r>
    </w:p>
    <w:p w14:paraId="38505828" w14:textId="77777777" w:rsidR="004756A8" w:rsidRPr="004756A8" w:rsidRDefault="004756A8" w:rsidP="004756A8">
      <w:pPr>
        <w:numPr>
          <w:ilvl w:val="0"/>
          <w:numId w:val="4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należy przewidzieć szacowany czas zabawy lub gry,</w:t>
      </w:r>
    </w:p>
    <w:p w14:paraId="7D52CA26" w14:textId="77777777" w:rsidR="004756A8" w:rsidRPr="004756A8" w:rsidRDefault="004756A8" w:rsidP="004756A8">
      <w:pPr>
        <w:numPr>
          <w:ilvl w:val="0"/>
          <w:numId w:val="4"/>
        </w:numPr>
        <w:shd w:val="clear" w:color="auto" w:fill="FFFFFF"/>
        <w:spacing w:after="60" w:line="270" w:lineRule="atLeast"/>
        <w:ind w:left="750"/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</w:pPr>
      <w:r w:rsidRPr="004756A8">
        <w:rPr>
          <w:rFonts w:ascii="Roboto" w:eastAsia="Times New Roman" w:hAnsi="Roboto" w:cs="Times New Roman"/>
          <w:color w:val="4C4C4C"/>
          <w:sz w:val="21"/>
          <w:szCs w:val="21"/>
          <w:lang w:eastAsia="pl-PL"/>
        </w:rPr>
        <w:t>nauczyciel pełni rolę prowadzącego grę lub monitoruje ją by pomóc w razie potrzeby, ewentualnie zniwelować przeszkody i problemy.</w:t>
      </w:r>
    </w:p>
    <w:p w14:paraId="6C2208EA" w14:textId="77777777" w:rsidR="004756A8" w:rsidRDefault="004756A8">
      <w:pPr>
        <w:rPr>
          <w:rFonts w:ascii="Arial" w:hAnsi="Arial" w:cs="Arial"/>
          <w:color w:val="787878"/>
          <w:spacing w:val="-5"/>
          <w:sz w:val="27"/>
          <w:szCs w:val="27"/>
          <w:shd w:val="clear" w:color="auto" w:fill="FFFFFF"/>
        </w:rPr>
      </w:pPr>
    </w:p>
    <w:p w14:paraId="70BCF59C" w14:textId="77777777" w:rsidR="004756A8" w:rsidRDefault="004756A8">
      <w:pPr>
        <w:rPr>
          <w:rFonts w:ascii="Arial" w:hAnsi="Arial" w:cs="Arial"/>
          <w:color w:val="787878"/>
          <w:spacing w:val="-5"/>
          <w:sz w:val="27"/>
          <w:szCs w:val="27"/>
          <w:shd w:val="clear" w:color="auto" w:fill="FFFFFF"/>
        </w:rPr>
      </w:pPr>
    </w:p>
    <w:p w14:paraId="1C276493" w14:textId="77777777" w:rsidR="004756A8" w:rsidRDefault="004756A8">
      <w:pPr>
        <w:rPr>
          <w:rFonts w:ascii="Arial" w:hAnsi="Arial" w:cs="Arial"/>
          <w:color w:val="787878"/>
          <w:spacing w:val="-5"/>
          <w:sz w:val="27"/>
          <w:szCs w:val="27"/>
          <w:shd w:val="clear" w:color="auto" w:fill="FFFFFF"/>
        </w:rPr>
      </w:pPr>
    </w:p>
    <w:p w14:paraId="2E4A1B78" w14:textId="77777777" w:rsidR="004756A8" w:rsidRDefault="004756A8">
      <w:pPr>
        <w:rPr>
          <w:rFonts w:ascii="Arial" w:hAnsi="Arial" w:cs="Arial"/>
          <w:color w:val="787878"/>
          <w:spacing w:val="-5"/>
          <w:sz w:val="27"/>
          <w:szCs w:val="27"/>
          <w:shd w:val="clear" w:color="auto" w:fill="FFFFFF"/>
        </w:rPr>
      </w:pPr>
    </w:p>
    <w:p w14:paraId="6C0C89AE" w14:textId="77777777" w:rsidR="004756A8" w:rsidRDefault="004756A8">
      <w:pPr>
        <w:rPr>
          <w:rFonts w:ascii="Arial" w:hAnsi="Arial" w:cs="Arial"/>
          <w:color w:val="787878"/>
          <w:spacing w:val="-5"/>
          <w:sz w:val="27"/>
          <w:szCs w:val="27"/>
          <w:shd w:val="clear" w:color="auto" w:fill="FFFFFF"/>
        </w:rPr>
      </w:pPr>
    </w:p>
    <w:p w14:paraId="380AD62B" w14:textId="77777777" w:rsidR="004756A8" w:rsidRDefault="004756A8">
      <w:pPr>
        <w:rPr>
          <w:rFonts w:ascii="Arial" w:hAnsi="Arial" w:cs="Arial"/>
          <w:color w:val="787878"/>
          <w:spacing w:val="-5"/>
          <w:sz w:val="27"/>
          <w:szCs w:val="27"/>
          <w:shd w:val="clear" w:color="auto" w:fill="FFFFFF"/>
        </w:rPr>
      </w:pPr>
    </w:p>
    <w:p w14:paraId="12C6F023" w14:textId="77777777" w:rsidR="005C64E1" w:rsidRPr="004756A8" w:rsidRDefault="004756A8">
      <w:pPr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</w:pPr>
      <w:r w:rsidRPr="004756A8">
        <w:rPr>
          <w:rStyle w:val="Pogrubienie"/>
          <w:rFonts w:ascii="Times New Roman" w:hAnsi="Times New Roman" w:cs="Times New Roman"/>
          <w:bCs w:val="0"/>
          <w:spacing w:val="-5"/>
          <w:sz w:val="28"/>
          <w:szCs w:val="28"/>
          <w:shd w:val="clear" w:color="auto" w:fill="FFFFFF"/>
        </w:rPr>
        <w:t>Papierowa kula</w:t>
      </w:r>
      <w:r w:rsidRPr="004756A8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 – przygotowujemy papiery - od najmniejszego do największego - tyle, ilu uczniów w grupie. Między kartki wkładamy obrazek, który uczeń ma nazwać. Zwijamy najmniejszy obrazek w kulkę, potem owijamy większą kartką powt</w:t>
      </w:r>
      <w:r w:rsidR="006F45FA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>arzając czynność, aż utworzy się</w:t>
      </w:r>
      <w:r w:rsidRPr="004756A8">
        <w:rPr>
          <w:rFonts w:ascii="Times New Roman" w:hAnsi="Times New Roman" w:cs="Times New Roman"/>
          <w:spacing w:val="-5"/>
          <w:sz w:val="28"/>
          <w:szCs w:val="28"/>
          <w:shd w:val="clear" w:color="auto" w:fill="FFFFFF"/>
        </w:rPr>
        <w:t xml:space="preserve"> wielką papierowa kula. Rzucamy ją uczniom, każdy zdejmuje jedną warstwę i nazywa obrazek, zabawa trwa tak długo, jak wiele warstw ma papierowa kula. Wariacje: na kartkach papieru można napisać pytania do dzieci, zagadki, a nawet zdania, które np. mają przetłumaczyć.</w:t>
      </w:r>
    </w:p>
    <w:p w14:paraId="74F73140" w14:textId="5F1A8851" w:rsidR="004756A8" w:rsidRDefault="004756A8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</w:pPr>
      <w:r w:rsidRPr="004756A8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pl-PL"/>
        </w:rPr>
        <w:t>„Kim jestem?”,</w:t>
      </w:r>
      <w:r w:rsidRPr="004756A8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 xml:space="preserve"> do której potrzebujecie wyłącznie kolorowych karteczek samoprzylepnych. Każdy z Was wypisuje na nich imię i nazwisko lub pseudonim znanej osoby – może być to gwiazda kina, muzyki lub postać z bajki. Następnie wymieniacie się karteczkami i nie zerkając na ich treść, przyklejacie </w:t>
      </w:r>
      <w:r w:rsidRPr="004756A8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lastRenderedPageBreak/>
        <w:t>je sobie na czoło. Zadajecie jedynie pytania zamknięte (tak zwane </w:t>
      </w:r>
      <w:r w:rsidRPr="004756A8">
        <w:rPr>
          <w:rFonts w:ascii="Times New Roman" w:eastAsia="Times New Roman" w:hAnsi="Times New Roman" w:cs="Times New Roman"/>
          <w:i/>
          <w:iCs/>
          <w:color w:val="231F20"/>
          <w:sz w:val="28"/>
          <w:szCs w:val="28"/>
          <w:lang w:eastAsia="pl-PL"/>
        </w:rPr>
        <w:t>yes/no questions</w:t>
      </w:r>
      <w:r w:rsidRPr="004756A8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). Wygrywa osoba, która szybciej odgadnie swoją postać – możecie odmierzać czas lub liczyć zadane pytania.</w:t>
      </w:r>
    </w:p>
    <w:p w14:paraId="17EC8377" w14:textId="35B6835D" w:rsidR="00C2062F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be-BY" w:eastAsia="pl-PL"/>
        </w:rPr>
      </w:pPr>
      <w:r w:rsidRPr="00756C0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be-BY" w:eastAsia="pl-PL"/>
        </w:rPr>
        <w:t>Дакончы маю гісторыю</w:t>
      </w:r>
    </w:p>
    <w:p w14:paraId="35DA6A4A" w14:textId="7FDC29B1" w:rsid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  <w:t>Пачынаем ад сказа: Мама пайшла ў магазін ... . Там купіла...</w:t>
      </w:r>
    </w:p>
    <w:p w14:paraId="3C387219" w14:textId="561025A0" w:rsid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be-BY" w:eastAsia="pl-PL"/>
        </w:rPr>
      </w:pPr>
      <w:r w:rsidRPr="00756C0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be-BY" w:eastAsia="pl-PL"/>
        </w:rPr>
        <w:t>Штосьці на дадзены гук</w:t>
      </w:r>
    </w:p>
    <w:p w14:paraId="44805A8B" w14:textId="04598483" w:rsid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  <w:t>Вучні называюць словы на дадзены гук: кот, крэсла, кут ...</w:t>
      </w:r>
    </w:p>
    <w:p w14:paraId="793D3EF2" w14:textId="3A927D1F" w:rsidR="00756C0A" w:rsidRP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be-BY" w:eastAsia="pl-PL"/>
        </w:rPr>
      </w:pPr>
      <w:r w:rsidRPr="00756C0A"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val="be-BY" w:eastAsia="pl-PL"/>
        </w:rPr>
        <w:t>А на канцы такая літара</w:t>
      </w:r>
    </w:p>
    <w:p w14:paraId="20D6EC39" w14:textId="5D1DB06C" w:rsid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  <w:t>Вучні называюць словы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  <w:t>, якія канчаюцца на дадзеную літару: кот, брат, сват...</w:t>
      </w:r>
    </w:p>
    <w:p w14:paraId="57060596" w14:textId="75112F48" w:rsid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Domino głoskowe</w:t>
      </w:r>
    </w:p>
    <w:p w14:paraId="2F4FCE13" w14:textId="4F0990A0" w:rsidR="00756C0A" w:rsidRP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 xml:space="preserve">Pierwsza osoba mówi dowolne słowo. Zadaniem kolejnej jest podanie słowa rozpoczynającego się na ostatnia literę poprzedniego: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  <w:t>зіма-агарод-дом-матацыкл-лаўка-аграном-м</w:t>
      </w:r>
      <w:r w:rsidR="009E5466"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  <w:t>урын-</w:t>
      </w:r>
    </w:p>
    <w:p w14:paraId="24ABD737" w14:textId="77777777" w:rsidR="00756C0A" w:rsidRP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</w:pPr>
    </w:p>
    <w:p w14:paraId="28327D4F" w14:textId="77777777" w:rsidR="00756C0A" w:rsidRPr="00756C0A" w:rsidRDefault="00756C0A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pl-PL"/>
        </w:rPr>
      </w:pPr>
    </w:p>
    <w:p w14:paraId="4A29497A" w14:textId="77777777" w:rsidR="004756A8" w:rsidRPr="004756A8" w:rsidRDefault="004756A8" w:rsidP="004756A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</w:pPr>
      <w:r w:rsidRPr="004756A8">
        <w:rPr>
          <w:rFonts w:ascii="Times New Roman" w:eastAsia="Times New Roman" w:hAnsi="Times New Roman" w:cs="Times New Roman"/>
          <w:color w:val="231F20"/>
          <w:sz w:val="28"/>
          <w:szCs w:val="28"/>
          <w:lang w:eastAsia="pl-PL"/>
        </w:rPr>
        <w:t> </w:t>
      </w:r>
    </w:p>
    <w:p w14:paraId="2CF4B672" w14:textId="77777777" w:rsidR="004756A8" w:rsidRPr="004756A8" w:rsidRDefault="004756A8">
      <w:pPr>
        <w:rPr>
          <w:rFonts w:ascii="Times New Roman" w:hAnsi="Times New Roman" w:cs="Times New Roman"/>
          <w:sz w:val="28"/>
          <w:szCs w:val="28"/>
        </w:rPr>
      </w:pPr>
    </w:p>
    <w:sectPr w:rsidR="004756A8" w:rsidRPr="00475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252F"/>
    <w:multiLevelType w:val="multilevel"/>
    <w:tmpl w:val="76DE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95049"/>
    <w:multiLevelType w:val="multilevel"/>
    <w:tmpl w:val="7D36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9765BC"/>
    <w:multiLevelType w:val="multilevel"/>
    <w:tmpl w:val="50F2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8C72CF"/>
    <w:multiLevelType w:val="multilevel"/>
    <w:tmpl w:val="5EBA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394828">
    <w:abstractNumId w:val="2"/>
  </w:num>
  <w:num w:numId="2" w16cid:durableId="1574781473">
    <w:abstractNumId w:val="1"/>
  </w:num>
  <w:num w:numId="3" w16cid:durableId="1766614729">
    <w:abstractNumId w:val="0"/>
  </w:num>
  <w:num w:numId="4" w16cid:durableId="2128353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6A8"/>
    <w:rsid w:val="004756A8"/>
    <w:rsid w:val="005C64E1"/>
    <w:rsid w:val="006F45FA"/>
    <w:rsid w:val="00756C0A"/>
    <w:rsid w:val="009E5466"/>
    <w:rsid w:val="00C2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72C3"/>
  <w15:chartTrackingRefBased/>
  <w15:docId w15:val="{06144C67-2CA6-4A24-8C74-C1F04DBE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756A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47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75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E2F7-521D-4684-A517-C6CFB620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666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J.Karczewski</dc:creator>
  <cp:keywords/>
  <dc:description/>
  <cp:lastModifiedBy>Jan</cp:lastModifiedBy>
  <cp:revision>3</cp:revision>
  <dcterms:created xsi:type="dcterms:W3CDTF">2022-10-31T12:57:00Z</dcterms:created>
  <dcterms:modified xsi:type="dcterms:W3CDTF">2022-11-24T13:47:00Z</dcterms:modified>
</cp:coreProperties>
</file>